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65"/>
        <w:gridCol w:w="1629"/>
        <w:gridCol w:w="5256"/>
        <w:gridCol w:w="338"/>
      </w:tblGrid>
      <w:tr w:rsidR="00647FA0" w:rsidRPr="00216914" w14:paraId="0ACD887D" w14:textId="77777777" w:rsidTr="00647FA0"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59DC9B3" w14:textId="77777777" w:rsidR="00647FA0" w:rsidRPr="00647FA0" w:rsidRDefault="00647FA0" w:rsidP="00216914">
            <w:pPr>
              <w:rPr>
                <w:b/>
                <w:i/>
              </w:rPr>
            </w:pPr>
            <w:r w:rsidRPr="00647FA0">
              <w:rPr>
                <w:b/>
                <w:i/>
              </w:rPr>
              <w:t>Nº</w:t>
            </w:r>
            <w:r w:rsidR="002A723F">
              <w:rPr>
                <w:b/>
                <w:i/>
              </w:rPr>
              <w:t xml:space="preserve"> Grupo</w:t>
            </w:r>
          </w:p>
        </w:tc>
        <w:tc>
          <w:tcPr>
            <w:tcW w:w="1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4FDED3" w14:textId="77777777" w:rsidR="00647FA0" w:rsidRPr="00216914" w:rsidRDefault="00647FA0" w:rsidP="00216914"/>
        </w:tc>
        <w:tc>
          <w:tcPr>
            <w:tcW w:w="525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02415CD" w14:textId="77777777" w:rsidR="00647FA0" w:rsidRPr="00647FA0" w:rsidRDefault="00740B29" w:rsidP="00647FA0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="00071853">
              <w:rPr>
                <w:b/>
              </w:rPr>
              <w:t xml:space="preserve"> máximo</w:t>
            </w:r>
            <w:r w:rsidR="00647FA0" w:rsidRPr="00647FA0">
              <w:rPr>
                <w:b/>
              </w:rPr>
              <w:t xml:space="preserve"> de páginas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652872" w14:textId="77777777" w:rsidR="00647FA0" w:rsidRPr="00647FA0" w:rsidRDefault="00AF2910" w:rsidP="002169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1853" w:rsidRPr="00216914" w14:paraId="4CC4D065" w14:textId="77777777" w:rsidTr="00647FA0">
        <w:trPr>
          <w:gridAfter w:val="2"/>
          <w:wAfter w:w="5594" w:type="dxa"/>
        </w:trPr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9F9EC9E" w14:textId="77777777" w:rsidR="00071853" w:rsidRPr="00647FA0" w:rsidRDefault="00071853" w:rsidP="00216914">
            <w:pPr>
              <w:rPr>
                <w:b/>
                <w:i/>
              </w:rPr>
            </w:pPr>
            <w:r>
              <w:rPr>
                <w:b/>
                <w:i/>
              </w:rPr>
              <w:t>Turno</w:t>
            </w:r>
          </w:p>
        </w:tc>
        <w:tc>
          <w:tcPr>
            <w:tcW w:w="1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F72EA2" w14:textId="77777777" w:rsidR="00071853" w:rsidRPr="00216914" w:rsidRDefault="00071853" w:rsidP="00216914"/>
        </w:tc>
      </w:tr>
      <w:tr w:rsidR="00216914" w:rsidRPr="00216914" w14:paraId="4CA1C28E" w14:textId="77777777" w:rsidTr="00071853">
        <w:tc>
          <w:tcPr>
            <w:tcW w:w="116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57BA0D6" w14:textId="77777777" w:rsidR="00216914" w:rsidRPr="00647FA0" w:rsidRDefault="00071853" w:rsidP="00216914">
            <w:pPr>
              <w:rPr>
                <w:b/>
                <w:i/>
              </w:rPr>
            </w:pPr>
            <w:r>
              <w:rPr>
                <w:b/>
                <w:i/>
              </w:rPr>
              <w:t>Nomes e números</w:t>
            </w:r>
          </w:p>
        </w:tc>
        <w:tc>
          <w:tcPr>
            <w:tcW w:w="72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D60C07" w14:textId="77777777" w:rsidR="00216914" w:rsidRDefault="00216914" w:rsidP="00216914"/>
          <w:p w14:paraId="48986406" w14:textId="77777777" w:rsidR="00071853" w:rsidRDefault="00071853" w:rsidP="00216914"/>
          <w:p w14:paraId="19422135" w14:textId="77777777" w:rsidR="00071853" w:rsidRDefault="00071853" w:rsidP="00216914"/>
          <w:p w14:paraId="1900BEBB" w14:textId="77777777" w:rsidR="00071853" w:rsidRPr="00216914" w:rsidRDefault="00071853" w:rsidP="00216914"/>
        </w:tc>
      </w:tr>
    </w:tbl>
    <w:p w14:paraId="74B1AB62" w14:textId="77777777" w:rsidR="0037438D" w:rsidRPr="002A0FDA" w:rsidRDefault="0037438D" w:rsidP="009E211F">
      <w:pPr>
        <w:rPr>
          <w:b/>
          <w:sz w:val="40"/>
          <w:szCs w:val="40"/>
        </w:rPr>
      </w:pPr>
    </w:p>
    <w:p w14:paraId="5F08BAB9" w14:textId="77777777" w:rsidR="009E211F" w:rsidRDefault="009E211F" w:rsidP="0007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Título:</w:t>
      </w:r>
    </w:p>
    <w:p w14:paraId="6CF0293D" w14:textId="77777777" w:rsidR="009E211F" w:rsidRPr="00071853" w:rsidRDefault="009E211F" w:rsidP="009E211F">
      <w:pPr>
        <w:jc w:val="both"/>
        <w:rPr>
          <w:rFonts w:asciiTheme="majorHAnsi" w:hAnsiTheme="majorHAnsi"/>
          <w:b/>
          <w:sz w:val="28"/>
          <w:szCs w:val="28"/>
        </w:rPr>
      </w:pPr>
    </w:p>
    <w:p w14:paraId="546B07CA" w14:textId="77777777" w:rsidR="00E8522F" w:rsidRPr="00E8522F" w:rsidRDefault="009E211F" w:rsidP="00647FA0">
      <w:pPr>
        <w:jc w:val="both"/>
        <w:rPr>
          <w:rFonts w:asciiTheme="majorHAnsi" w:hAnsiTheme="majorHAnsi"/>
          <w:b/>
          <w:szCs w:val="24"/>
        </w:rPr>
      </w:pPr>
      <w:r w:rsidRPr="00E8522F">
        <w:rPr>
          <w:rFonts w:asciiTheme="majorHAnsi" w:hAnsiTheme="majorHAnsi"/>
          <w:b/>
          <w:szCs w:val="24"/>
        </w:rPr>
        <w:t>Introdução</w:t>
      </w:r>
    </w:p>
    <w:p w14:paraId="2916A953" w14:textId="77777777" w:rsidR="00216914" w:rsidRPr="00071853" w:rsidRDefault="00495B12" w:rsidP="00647FA0">
      <w:pPr>
        <w:jc w:val="both"/>
        <w:rPr>
          <w:rFonts w:asciiTheme="majorHAnsi" w:hAnsiTheme="majorHAnsi"/>
          <w:b/>
          <w:sz w:val="28"/>
          <w:szCs w:val="28"/>
        </w:rPr>
      </w:pPr>
      <w:r w:rsidRPr="00071853">
        <w:rPr>
          <w:rFonts w:asciiTheme="majorHAnsi" w:hAnsiTheme="majorHAnsi"/>
          <w:b/>
          <w:sz w:val="28"/>
          <w:szCs w:val="28"/>
        </w:rPr>
        <w:t xml:space="preserve">  </w:t>
      </w:r>
    </w:p>
    <w:p w14:paraId="656A9FEE" w14:textId="77777777" w:rsidR="009A5695" w:rsidRPr="00071853" w:rsidRDefault="00C3320A" w:rsidP="0007185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071853">
        <w:rPr>
          <w:rFonts w:asciiTheme="majorHAnsi" w:hAnsiTheme="majorHAnsi" w:cs="Arial"/>
          <w:b/>
          <w:bCs/>
          <w:color w:val="000000"/>
          <w:sz w:val="22"/>
        </w:rPr>
        <w:t>E</w:t>
      </w:r>
      <w:r w:rsidRPr="00071853">
        <w:rPr>
          <w:rFonts w:asciiTheme="majorHAnsi" w:hAnsiTheme="majorHAnsi" w:cs="Arial"/>
          <w:b/>
          <w:color w:val="000000"/>
          <w:sz w:val="22"/>
        </w:rPr>
        <w:t xml:space="preserve">volução </w:t>
      </w:r>
      <w:r w:rsidR="00071853">
        <w:rPr>
          <w:rFonts w:asciiTheme="majorHAnsi" w:hAnsiTheme="majorHAnsi" w:cs="Arial"/>
          <w:b/>
          <w:color w:val="000000"/>
          <w:sz w:val="22"/>
        </w:rPr>
        <w:t>do comércio externo através do saldo da balança c</w:t>
      </w:r>
      <w:r w:rsidRPr="00071853">
        <w:rPr>
          <w:rFonts w:asciiTheme="majorHAnsi" w:hAnsiTheme="majorHAnsi" w:cs="Arial"/>
          <w:b/>
          <w:color w:val="000000"/>
          <w:sz w:val="22"/>
        </w:rPr>
        <w:t>omercial</w:t>
      </w:r>
    </w:p>
    <w:p w14:paraId="468651F1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A025448" w14:textId="77777777" w:rsidR="009A5695" w:rsidRPr="00071853" w:rsidRDefault="00C3320A" w:rsidP="0007185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071853">
        <w:rPr>
          <w:rFonts w:asciiTheme="majorHAnsi" w:hAnsiTheme="majorHAnsi" w:cs="Arial"/>
          <w:b/>
          <w:color w:val="000000"/>
          <w:sz w:val="22"/>
        </w:rPr>
        <w:t>Taxa de crescimento médio anual do preço médio de importação e de exportação</w:t>
      </w:r>
    </w:p>
    <w:p w14:paraId="36681DCE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34C44E5" w14:textId="77777777" w:rsidR="009A5695" w:rsidRPr="00071853" w:rsidRDefault="00C3320A" w:rsidP="0069486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071853">
        <w:rPr>
          <w:rFonts w:asciiTheme="majorHAnsi" w:hAnsiTheme="majorHAnsi" w:cs="Arial"/>
          <w:b/>
          <w:color w:val="000000"/>
          <w:sz w:val="22"/>
        </w:rPr>
        <w:t>Evolução do peso da União Europeia (EU) e dos Países Terceiros (PT) nas exportações nacionais</w:t>
      </w:r>
    </w:p>
    <w:p w14:paraId="2FFBF5F6" w14:textId="77777777" w:rsidR="009A5695" w:rsidRPr="009A5695" w:rsidRDefault="009A5695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17A000" w14:textId="77777777" w:rsidR="009A5695" w:rsidRPr="00071853" w:rsidRDefault="00C3320A" w:rsidP="009A5695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071853">
        <w:rPr>
          <w:rFonts w:asciiTheme="majorHAnsi" w:hAnsiTheme="majorHAnsi" w:cs="Arial"/>
          <w:b/>
          <w:color w:val="000000"/>
          <w:sz w:val="22"/>
        </w:rPr>
        <w:t>Importância dos principais mercados de destino das exportações</w:t>
      </w:r>
      <w:r w:rsidR="00FA5336" w:rsidRPr="00071853">
        <w:rPr>
          <w:rFonts w:asciiTheme="majorHAnsi" w:hAnsiTheme="majorHAnsi" w:cs="Arial"/>
          <w:b/>
          <w:color w:val="000000"/>
          <w:sz w:val="22"/>
        </w:rPr>
        <w:t xml:space="preserve"> nacionais</w:t>
      </w:r>
    </w:p>
    <w:p w14:paraId="556224B2" w14:textId="77777777" w:rsidR="002A0FDA" w:rsidRDefault="002A0FDA" w:rsidP="009A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126B4E1" w14:textId="77777777" w:rsidR="004A6DFD" w:rsidRPr="00071853" w:rsidRDefault="00263070" w:rsidP="00C905D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 w:rsidRPr="00071853">
        <w:rPr>
          <w:rFonts w:asciiTheme="majorHAnsi" w:hAnsiTheme="majorHAnsi" w:cs="Arial"/>
          <w:b/>
          <w:color w:val="000000"/>
          <w:sz w:val="22"/>
        </w:rPr>
        <w:t>Orientação Exportadora e o Grau de Autoa</w:t>
      </w:r>
      <w:r w:rsidR="00FA5336" w:rsidRPr="00071853">
        <w:rPr>
          <w:rFonts w:asciiTheme="majorHAnsi" w:hAnsiTheme="majorHAnsi" w:cs="Arial"/>
          <w:b/>
          <w:color w:val="000000"/>
          <w:sz w:val="22"/>
        </w:rPr>
        <w:t>provisionamento</w:t>
      </w:r>
    </w:p>
    <w:p w14:paraId="34F5EB03" w14:textId="77777777" w:rsidR="002B5BA0" w:rsidRPr="00C905D4" w:rsidRDefault="002B5BA0" w:rsidP="00C9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945B2AC" w14:textId="77777777" w:rsidR="002A723F" w:rsidRPr="00071853" w:rsidRDefault="00071853" w:rsidP="00FA533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Caracterização da estrutura/o</w:t>
      </w:r>
      <w:r w:rsidR="00FA5336" w:rsidRPr="00071853">
        <w:rPr>
          <w:rFonts w:asciiTheme="majorHAnsi" w:hAnsiTheme="majorHAnsi" w:cs="Arial"/>
          <w:b/>
          <w:sz w:val="22"/>
        </w:rPr>
        <w:t>rganização</w:t>
      </w:r>
    </w:p>
    <w:p w14:paraId="61E44F7E" w14:textId="77777777" w:rsidR="002A723F" w:rsidRDefault="002A723F" w:rsidP="002A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ECA7AE7" w14:textId="77777777" w:rsidR="002A723F" w:rsidRDefault="009E211F" w:rsidP="00071853">
      <w:pPr>
        <w:jc w:val="both"/>
        <w:rPr>
          <w:b/>
        </w:rPr>
      </w:pPr>
      <w:r>
        <w:rPr>
          <w:b/>
        </w:rPr>
        <w:t>Conclusão</w:t>
      </w:r>
    </w:p>
    <w:p w14:paraId="08D9B980" w14:textId="77777777" w:rsidR="00E8522F" w:rsidRDefault="00E8522F" w:rsidP="00071853">
      <w:pPr>
        <w:jc w:val="both"/>
        <w:rPr>
          <w:b/>
        </w:rPr>
      </w:pPr>
    </w:p>
    <w:p w14:paraId="23AE2537" w14:textId="77777777" w:rsidR="000B010D" w:rsidRDefault="002A723F" w:rsidP="00071853">
      <w:pPr>
        <w:jc w:val="both"/>
        <w:rPr>
          <w:b/>
        </w:rPr>
      </w:pPr>
      <w:r>
        <w:rPr>
          <w:b/>
        </w:rPr>
        <w:t>R</w:t>
      </w:r>
      <w:r w:rsidR="00734AB6">
        <w:rPr>
          <w:b/>
        </w:rPr>
        <w:t>eferências</w:t>
      </w:r>
      <w:r w:rsidR="00ED02BC">
        <w:rPr>
          <w:b/>
        </w:rPr>
        <w:t xml:space="preserve"> bibliográficas</w:t>
      </w:r>
      <w:r>
        <w:rPr>
          <w:b/>
        </w:rPr>
        <w:t xml:space="preserve"> </w:t>
      </w:r>
    </w:p>
    <w:sectPr w:rsidR="000B010D" w:rsidSect="0052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2FAE" w14:textId="77777777" w:rsidR="000053B9" w:rsidRDefault="000053B9" w:rsidP="00216914">
      <w:pPr>
        <w:spacing w:after="0" w:line="240" w:lineRule="auto"/>
      </w:pPr>
      <w:r>
        <w:separator/>
      </w:r>
    </w:p>
  </w:endnote>
  <w:endnote w:type="continuationSeparator" w:id="0">
    <w:p w14:paraId="264248E3" w14:textId="77777777" w:rsidR="000053B9" w:rsidRDefault="000053B9" w:rsidP="002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DA0" w14:textId="77777777" w:rsidR="006F2452" w:rsidRDefault="006F24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40508"/>
      <w:docPartObj>
        <w:docPartGallery w:val="Page Numbers (Bottom of Page)"/>
        <w:docPartUnique/>
      </w:docPartObj>
    </w:sdtPr>
    <w:sdtEndPr>
      <w:rPr>
        <w:i/>
      </w:rPr>
    </w:sdtEndPr>
    <w:sdtContent>
      <w:p w14:paraId="28778A6B" w14:textId="77777777" w:rsidR="000F4E61" w:rsidRPr="000F4E61" w:rsidRDefault="00482E61" w:rsidP="000F4E61">
        <w:pPr>
          <w:pStyle w:val="Rodap"/>
          <w:pBdr>
            <w:top w:val="single" w:sz="4" w:space="1" w:color="auto"/>
          </w:pBdr>
          <w:jc w:val="right"/>
          <w:rPr>
            <w:i/>
          </w:rPr>
        </w:pPr>
        <w:r w:rsidRPr="000F4E61">
          <w:rPr>
            <w:i/>
          </w:rPr>
          <w:fldChar w:fldCharType="begin"/>
        </w:r>
        <w:r w:rsidR="000F4E61" w:rsidRPr="000F4E61">
          <w:rPr>
            <w:i/>
          </w:rPr>
          <w:instrText>PAGE   \* MERGEFORMAT</w:instrText>
        </w:r>
        <w:r w:rsidRPr="000F4E61">
          <w:rPr>
            <w:i/>
          </w:rPr>
          <w:fldChar w:fldCharType="separate"/>
        </w:r>
        <w:r w:rsidR="00E01F17">
          <w:rPr>
            <w:i/>
            <w:noProof/>
          </w:rPr>
          <w:t>1</w:t>
        </w:r>
        <w:r w:rsidRPr="000F4E61">
          <w:rPr>
            <w:i/>
          </w:rPr>
          <w:fldChar w:fldCharType="end"/>
        </w:r>
      </w:p>
    </w:sdtContent>
  </w:sdt>
  <w:p w14:paraId="0D0602B1" w14:textId="77777777" w:rsidR="000F4E61" w:rsidRDefault="000F4E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322D" w14:textId="77777777" w:rsidR="006F2452" w:rsidRDefault="006F24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A52B" w14:textId="77777777" w:rsidR="000053B9" w:rsidRDefault="000053B9" w:rsidP="00216914">
      <w:pPr>
        <w:spacing w:after="0" w:line="240" w:lineRule="auto"/>
      </w:pPr>
      <w:r>
        <w:separator/>
      </w:r>
    </w:p>
  </w:footnote>
  <w:footnote w:type="continuationSeparator" w:id="0">
    <w:p w14:paraId="35132617" w14:textId="77777777" w:rsidR="000053B9" w:rsidRDefault="000053B9" w:rsidP="002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B5C6" w14:textId="77777777" w:rsidR="006F2452" w:rsidRDefault="006F24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BB56" w14:textId="77777777" w:rsidR="00216914" w:rsidRDefault="00216914" w:rsidP="00071853">
    <w:pPr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BEF0DAE" wp14:editId="7CECAA64">
          <wp:simplePos x="0" y="0"/>
          <wp:positionH relativeFrom="column">
            <wp:posOffset>4387215</wp:posOffset>
          </wp:positionH>
          <wp:positionV relativeFrom="paragraph">
            <wp:posOffset>-163830</wp:posOffset>
          </wp:positionV>
          <wp:extent cx="1123950" cy="4572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23F">
      <w:t>ECONOMIA E SUSTENTABILIDADE DA CADEIA DE VALOR</w:t>
    </w:r>
  </w:p>
  <w:p w14:paraId="1BACCFC0" w14:textId="3CE9FA08" w:rsidR="0037438D" w:rsidRDefault="006F2452" w:rsidP="00071853">
    <w:pPr>
      <w:pBdr>
        <w:bottom w:val="single" w:sz="4" w:space="1" w:color="auto"/>
      </w:pBdr>
      <w:jc w:val="center"/>
    </w:pPr>
    <w:r>
      <w:t>2020</w:t>
    </w:r>
    <w:r w:rsidR="002A723F">
      <w:t>/202</w:t>
    </w:r>
    <w:r>
      <w:t>1</w:t>
    </w:r>
  </w:p>
  <w:p w14:paraId="4FAAB5D1" w14:textId="77777777" w:rsidR="009E211F" w:rsidRPr="00071853" w:rsidRDefault="009E211F" w:rsidP="00071853">
    <w:pPr>
      <w:pBdr>
        <w:bottom w:val="single" w:sz="4" w:space="1" w:color="auto"/>
      </w:pBdr>
      <w:jc w:val="center"/>
      <w:rPr>
        <w:b/>
        <w:smallCaps/>
      </w:rPr>
    </w:pPr>
    <w:r w:rsidRPr="00071853">
      <w:rPr>
        <w:b/>
        <w:smallCaps/>
      </w:rPr>
      <w:t>Relatório - Exercício nº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ED0B" w14:textId="77777777" w:rsidR="006F2452" w:rsidRDefault="006F24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27D"/>
    <w:multiLevelType w:val="hybridMultilevel"/>
    <w:tmpl w:val="4D52D48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14"/>
    <w:rsid w:val="000053B9"/>
    <w:rsid w:val="00071853"/>
    <w:rsid w:val="000B010D"/>
    <w:rsid w:val="000F4E61"/>
    <w:rsid w:val="00113C8D"/>
    <w:rsid w:val="00177459"/>
    <w:rsid w:val="001C22B7"/>
    <w:rsid w:val="00216914"/>
    <w:rsid w:val="00263070"/>
    <w:rsid w:val="002A0FDA"/>
    <w:rsid w:val="002A411C"/>
    <w:rsid w:val="002A723F"/>
    <w:rsid w:val="002B5BA0"/>
    <w:rsid w:val="002B61E7"/>
    <w:rsid w:val="0032372E"/>
    <w:rsid w:val="0037438D"/>
    <w:rsid w:val="003C3DF3"/>
    <w:rsid w:val="003F0AE4"/>
    <w:rsid w:val="00402D5B"/>
    <w:rsid w:val="00471194"/>
    <w:rsid w:val="00476EF1"/>
    <w:rsid w:val="00482E61"/>
    <w:rsid w:val="00495B12"/>
    <w:rsid w:val="004A6DFD"/>
    <w:rsid w:val="00525B98"/>
    <w:rsid w:val="005E5775"/>
    <w:rsid w:val="005E772F"/>
    <w:rsid w:val="00625D24"/>
    <w:rsid w:val="00647FA0"/>
    <w:rsid w:val="00694863"/>
    <w:rsid w:val="006F2452"/>
    <w:rsid w:val="00734AB6"/>
    <w:rsid w:val="00740B29"/>
    <w:rsid w:val="00743EC4"/>
    <w:rsid w:val="00793C17"/>
    <w:rsid w:val="008A135A"/>
    <w:rsid w:val="008E1F1F"/>
    <w:rsid w:val="00960B8B"/>
    <w:rsid w:val="009A5695"/>
    <w:rsid w:val="009C6482"/>
    <w:rsid w:val="009E211F"/>
    <w:rsid w:val="009F5149"/>
    <w:rsid w:val="00A37C2C"/>
    <w:rsid w:val="00AF2910"/>
    <w:rsid w:val="00B802A3"/>
    <w:rsid w:val="00BE3346"/>
    <w:rsid w:val="00C009DC"/>
    <w:rsid w:val="00C3320A"/>
    <w:rsid w:val="00C56445"/>
    <w:rsid w:val="00C905D4"/>
    <w:rsid w:val="00CD16BC"/>
    <w:rsid w:val="00D159FA"/>
    <w:rsid w:val="00D24D73"/>
    <w:rsid w:val="00DA3E46"/>
    <w:rsid w:val="00DD15A6"/>
    <w:rsid w:val="00DE5333"/>
    <w:rsid w:val="00E01F17"/>
    <w:rsid w:val="00E8522F"/>
    <w:rsid w:val="00ED02BC"/>
    <w:rsid w:val="00F21100"/>
    <w:rsid w:val="00F2690E"/>
    <w:rsid w:val="00FA533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83BD"/>
  <w15:docId w15:val="{5E1B63EC-EB95-4285-8859-42C0A1F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17"/>
    <w:rPr>
      <w:rFonts w:ascii="Calibri Light" w:hAnsi="Calibri Light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6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6914"/>
    <w:rPr>
      <w:rFonts w:ascii="Calibri Light" w:hAnsi="Calibri Light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16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6914"/>
    <w:rPr>
      <w:rFonts w:ascii="Calibri Light" w:hAnsi="Calibri Light"/>
      <w:sz w:val="24"/>
      <w:lang w:val="pt-PT"/>
    </w:rPr>
  </w:style>
  <w:style w:type="table" w:styleId="TabelacomGrelha">
    <w:name w:val="Table Grid"/>
    <w:basedOn w:val="Tabelanormal"/>
    <w:uiPriority w:val="39"/>
    <w:rsid w:val="0021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7FA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5333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5587-BCF2-4253-9516-5662A13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Gomes da Silva</dc:creator>
  <cp:keywords/>
  <dc:description/>
  <cp:lastModifiedBy>Luis Mira</cp:lastModifiedBy>
  <cp:revision>15</cp:revision>
  <cp:lastPrinted>2019-11-03T21:46:00Z</cp:lastPrinted>
  <dcterms:created xsi:type="dcterms:W3CDTF">2019-10-31T15:52:00Z</dcterms:created>
  <dcterms:modified xsi:type="dcterms:W3CDTF">2020-10-18T22:53:00Z</dcterms:modified>
</cp:coreProperties>
</file>